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 w:themeFill="background1"/>
        <w:tblCellMar>
          <w:top w:w="15" w:type="dxa"/>
          <w:left w:w="15" w:type="dxa"/>
          <w:bottom w:w="251" w:type="dxa"/>
          <w:right w:w="15" w:type="dxa"/>
        </w:tblCellMar>
        <w:tblLook w:val="04A0"/>
      </w:tblPr>
      <w:tblGrid>
        <w:gridCol w:w="2777"/>
        <w:gridCol w:w="1706"/>
        <w:gridCol w:w="1466"/>
        <w:gridCol w:w="1476"/>
        <w:gridCol w:w="2076"/>
        <w:gridCol w:w="36"/>
      </w:tblGrid>
      <w:tr w:rsidR="00F340B5" w:rsidRPr="00F340B5" w:rsidTr="00F340B5">
        <w:tc>
          <w:tcPr>
            <w:tcW w:w="0" w:type="auto"/>
            <w:shd w:val="clear" w:color="auto" w:fill="FFFFFF" w:themeFill="background1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F340B5" w:rsidRPr="00F340B5" w:rsidRDefault="00F340B5" w:rsidP="00F34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40B5">
              <w:rPr>
                <w:rFonts w:ascii="Arial" w:eastAsia="Times New Roman" w:hAnsi="Arial" w:cs="Arial"/>
                <w:b/>
                <w:bCs/>
                <w:sz w:val="20"/>
              </w:rPr>
              <w:t>Наименование органа, осуществляющего контроль</w:t>
            </w:r>
            <w:r w:rsidRPr="00F340B5">
              <w:rPr>
                <w:rFonts w:ascii="Arial" w:eastAsia="Times New Roman" w:hAnsi="Arial" w:cs="Arial"/>
                <w:b/>
                <w:bCs/>
                <w:sz w:val="30"/>
              </w:rPr>
              <w:t> *</w:t>
            </w:r>
            <w:r w:rsidRPr="00F34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340B5" w:rsidRPr="00F340B5" w:rsidRDefault="00F340B5" w:rsidP="00F34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4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340B5" w:rsidRPr="00F340B5" w:rsidRDefault="00F340B5" w:rsidP="00F34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4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 проведения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340B5" w:rsidRPr="00F340B5" w:rsidRDefault="00F340B5" w:rsidP="00F34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4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Выявленные нарушения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340B5" w:rsidRPr="00F340B5" w:rsidRDefault="00F340B5" w:rsidP="00F34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4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Мероприятия, проведенные по результатам контрольного мероприятия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340B5" w:rsidRPr="00F340B5" w:rsidRDefault="00F340B5" w:rsidP="00F34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40B5" w:rsidRPr="00F340B5" w:rsidTr="00F340B5">
        <w:trPr>
          <w:trHeight w:val="117"/>
        </w:trPr>
        <w:tc>
          <w:tcPr>
            <w:tcW w:w="0" w:type="auto"/>
            <w:gridSpan w:val="3"/>
            <w:shd w:val="clear" w:color="auto" w:fill="FFFFFF" w:themeFill="background1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F340B5" w:rsidRPr="00F340B5" w:rsidRDefault="00F340B5" w:rsidP="00F340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0B5" w:rsidRPr="00F340B5" w:rsidRDefault="00F340B5" w:rsidP="00F340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340B5" w:rsidRPr="00F340B5" w:rsidTr="00F340B5">
        <w:tc>
          <w:tcPr>
            <w:tcW w:w="0" w:type="auto"/>
            <w:tcBorders>
              <w:left w:val="single" w:sz="6" w:space="0" w:color="E8E8E8"/>
            </w:tcBorders>
            <w:shd w:val="clear" w:color="auto" w:fill="FFFFFF" w:themeFill="background1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F340B5" w:rsidRPr="00F340B5" w:rsidRDefault="00F340B5" w:rsidP="00F34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40B5">
              <w:rPr>
                <w:rFonts w:ascii="Arial" w:eastAsia="Times New Roman" w:hAnsi="Arial" w:cs="Arial"/>
                <w:sz w:val="20"/>
                <w:szCs w:val="20"/>
              </w:rPr>
              <w:t xml:space="preserve">Отделение надзорной деятельности по </w:t>
            </w:r>
            <w:proofErr w:type="gramStart"/>
            <w:r w:rsidRPr="00F340B5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F340B5">
              <w:rPr>
                <w:rFonts w:ascii="Arial" w:eastAsia="Times New Roman" w:hAnsi="Arial" w:cs="Arial"/>
                <w:sz w:val="20"/>
                <w:szCs w:val="20"/>
              </w:rPr>
              <w:t xml:space="preserve">. Нелидово и </w:t>
            </w:r>
            <w:proofErr w:type="spellStart"/>
            <w:r w:rsidRPr="00F340B5">
              <w:rPr>
                <w:rFonts w:ascii="Arial" w:eastAsia="Times New Roman" w:hAnsi="Arial" w:cs="Arial"/>
                <w:sz w:val="20"/>
                <w:szCs w:val="20"/>
              </w:rPr>
              <w:t>Нелидовскому</w:t>
            </w:r>
            <w:proofErr w:type="spellEnd"/>
            <w:r w:rsidRPr="00F340B5">
              <w:rPr>
                <w:rFonts w:ascii="Arial" w:eastAsia="Times New Roman" w:hAnsi="Arial" w:cs="Arial"/>
                <w:sz w:val="20"/>
                <w:szCs w:val="20"/>
              </w:rPr>
              <w:t xml:space="preserve"> району 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201" w:type="dxa"/>
              <w:bottom w:w="251" w:type="dxa"/>
              <w:right w:w="15" w:type="dxa"/>
            </w:tcMar>
            <w:vAlign w:val="center"/>
            <w:hideMark/>
          </w:tcPr>
          <w:p w:rsidR="00F340B5" w:rsidRPr="00F340B5" w:rsidRDefault="00F340B5" w:rsidP="00F34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40B5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плана проверок на 2015 год 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F340B5" w:rsidRPr="00F340B5" w:rsidRDefault="00F340B5" w:rsidP="00F34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40B5">
              <w:rPr>
                <w:rFonts w:ascii="Arial" w:eastAsia="Times New Roman" w:hAnsi="Arial" w:cs="Arial"/>
                <w:sz w:val="20"/>
                <w:szCs w:val="20"/>
              </w:rPr>
              <w:t xml:space="preserve">05.02.2015 - 12.02.2015 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F340B5" w:rsidRPr="00F340B5" w:rsidRDefault="00F340B5" w:rsidP="00F34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40B5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F340B5" w:rsidRPr="00F340B5" w:rsidRDefault="00F340B5" w:rsidP="00F34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40B5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340B5" w:rsidRPr="00F340B5" w:rsidRDefault="00F340B5" w:rsidP="00F3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3D5F" w:rsidRDefault="00AD3D5F"/>
    <w:sectPr w:rsidR="00AD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40B5"/>
    <w:rsid w:val="00AD3D5F"/>
    <w:rsid w:val="00F3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nt2">
    <w:name w:val="showhint2"/>
    <w:basedOn w:val="a0"/>
    <w:rsid w:val="00F340B5"/>
  </w:style>
  <w:style w:type="character" w:customStyle="1" w:styleId="hinttext1">
    <w:name w:val="hinttext1"/>
    <w:basedOn w:val="a0"/>
    <w:rsid w:val="00F340B5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46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1507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1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UNATA</dc:creator>
  <cp:keywords/>
  <dc:description/>
  <cp:lastModifiedBy>UNATA</cp:lastModifiedBy>
  <cp:revision>3</cp:revision>
  <dcterms:created xsi:type="dcterms:W3CDTF">2019-03-14T13:43:00Z</dcterms:created>
  <dcterms:modified xsi:type="dcterms:W3CDTF">2019-03-14T13:43:00Z</dcterms:modified>
</cp:coreProperties>
</file>